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55540" w14:textId="77777777" w:rsidR="006A7B57" w:rsidRPr="006B2054" w:rsidRDefault="006A7B57" w:rsidP="006A7B5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BF132DC" wp14:editId="1F3903C8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291A" w14:textId="77777777" w:rsidR="006A7B57" w:rsidRPr="006B2054" w:rsidRDefault="006A7B57" w:rsidP="006A7B5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1D59B4C5" w14:textId="77777777" w:rsidR="006A7B57" w:rsidRPr="006B2054" w:rsidRDefault="006A7B57" w:rsidP="006A7B5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1578B9BE" w14:textId="77777777" w:rsidR="006A7B57" w:rsidRPr="006B2054" w:rsidRDefault="006A7B57" w:rsidP="006A7B5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37A6F23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0665A3" w14:textId="495D6243" w:rsidR="006A7B57" w:rsidRPr="006B2054" w:rsidRDefault="006A7B57" w:rsidP="006A7B57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21</w:t>
      </w:r>
      <w:r w:rsidRPr="006B2054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11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7</w:t>
      </w:r>
      <w:r>
        <w:rPr>
          <w:rFonts w:ascii="Garamond" w:hAnsi="Garamond"/>
          <w:u w:val="single"/>
          <w14:ligatures w14:val="standardContextual"/>
        </w:rPr>
        <w:t>36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75E279" w14:textId="77777777" w:rsidR="006A7B57" w:rsidRPr="006B2054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7E2801" w14:textId="77777777" w:rsidR="006A7B57" w:rsidRPr="006B2054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AD1855B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F5C97A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A3F29DB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359CEA" w14:textId="65082A92" w:rsidR="006A7B57" w:rsidRPr="006B2054" w:rsidRDefault="006A7B57" w:rsidP="006A7B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»</w:t>
      </w:r>
      <w:r w:rsidR="006C43AE">
        <w:rPr>
          <w:rFonts w:ascii="Garamond" w:eastAsia="Times New Roman" w:hAnsi="Garamond" w:cs="Times New Roman"/>
          <w:b/>
          <w:lang w:eastAsia="sl-SI"/>
        </w:rPr>
        <w:t>LASERSKA KONZOLA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« 1 KOM</w:t>
      </w:r>
    </w:p>
    <w:p w14:paraId="67D1752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874EB3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6E30F75" w14:textId="77777777" w:rsidR="006A7B57" w:rsidRPr="006B2054" w:rsidRDefault="006A7B57" w:rsidP="006A7B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FD4BA98" w14:textId="77777777" w:rsidR="006A7B57" w:rsidRPr="006B2054" w:rsidRDefault="006A7B57" w:rsidP="006A7B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F0730D0" w14:textId="77777777" w:rsidR="006A7B57" w:rsidRPr="006B2054" w:rsidRDefault="006A7B57" w:rsidP="006A7B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1E85C00" w14:textId="77777777" w:rsidR="006A7B57" w:rsidRPr="006B2054" w:rsidRDefault="006A7B57" w:rsidP="006A7B5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A1E4DEF" w14:textId="77777777" w:rsidR="006A7B57" w:rsidRPr="006B2054" w:rsidRDefault="006A7B57" w:rsidP="006A7B5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47A08CCF" w14:textId="77777777" w:rsidR="006A7B57" w:rsidRPr="006B2054" w:rsidRDefault="006A7B57" w:rsidP="006A7B5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7546C9DF" w14:textId="77777777" w:rsidR="006A7B57" w:rsidRPr="006B2054" w:rsidRDefault="006A7B57" w:rsidP="006A7B5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7BB66B3" w14:textId="77777777" w:rsidR="006A7B57" w:rsidRPr="006B2054" w:rsidRDefault="006A7B57" w:rsidP="006A7B5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B5FB014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0F2BAF2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AFA9AEC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0B1634BE" w14:textId="77777777" w:rsidR="006A7B57" w:rsidRPr="006B2054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DF20ACD" w14:textId="77777777" w:rsidR="006A7B57" w:rsidRPr="006B2054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799559FF" w14:textId="0D53972B" w:rsidR="006A7B57" w:rsidRPr="006B2054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</w:t>
      </w:r>
      <w:r>
        <w:rPr>
          <w:rFonts w:ascii="Garamond" w:eastAsia="Times New Roman" w:hAnsi="Garamond" w:cs="Times New Roman"/>
          <w:b/>
          <w:lang w:eastAsia="sl-SI"/>
        </w:rPr>
        <w:t>36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>LASER</w:t>
      </w:r>
      <w:r w:rsidR="006C43AE">
        <w:rPr>
          <w:rFonts w:ascii="Garamond" w:eastAsia="Times New Roman" w:hAnsi="Garamond" w:cs="Times New Roman"/>
          <w:b/>
          <w:lang w:eastAsia="sl-SI"/>
        </w:rPr>
        <w:t>SKA KONZOLA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25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11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A7B57" w:rsidRPr="006B2054" w14:paraId="7C670AE1" w14:textId="77777777" w:rsidTr="00F063C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A91D5" w14:textId="77777777" w:rsidR="006A7B57" w:rsidRPr="006B2054" w:rsidRDefault="006A7B57" w:rsidP="00F063C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7E82" w14:textId="77777777" w:rsidR="006A7B57" w:rsidRPr="006B2054" w:rsidRDefault="006A7B57" w:rsidP="00F063C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6A7B57" w:rsidRPr="006B2054" w14:paraId="73DC5AA7" w14:textId="77777777" w:rsidTr="00F063C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948C9" w14:textId="77777777" w:rsidR="006A7B57" w:rsidRPr="006B2054" w:rsidRDefault="006A7B57" w:rsidP="00F063C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01FE" w14:textId="77777777" w:rsidR="006A7B57" w:rsidRPr="006B2054" w:rsidRDefault="006A7B57" w:rsidP="00F063C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3FB1EE1" w14:textId="77777777" w:rsidR="006A7B57" w:rsidRPr="006B2054" w:rsidRDefault="006A7B57" w:rsidP="00F063C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678EAC5B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770A47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D24339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969BE19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8AE7723" w14:textId="77777777" w:rsidR="006A7B57" w:rsidRPr="006B2054" w:rsidRDefault="006A7B57" w:rsidP="006A7B5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81D3A15" w14:textId="77777777" w:rsidR="006A7B57" w:rsidRPr="006B2054" w:rsidRDefault="006A7B57" w:rsidP="006A7B57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3449EC3B" w14:textId="77777777" w:rsidR="006A7B57" w:rsidRPr="006B2054" w:rsidRDefault="006A7B57" w:rsidP="006A7B57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2F85A8B" w14:textId="77777777" w:rsidR="006A7B57" w:rsidRPr="006B2054" w:rsidRDefault="006A7B57" w:rsidP="006A7B57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CB6486E" w14:textId="77777777" w:rsidR="006A7B57" w:rsidRPr="006B2054" w:rsidRDefault="006A7B57" w:rsidP="006A7B57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58059E2B" w14:textId="77777777" w:rsidR="006A7B57" w:rsidRPr="006B2054" w:rsidRDefault="006A7B57" w:rsidP="006A7B57">
      <w:pPr>
        <w:suppressAutoHyphens/>
        <w:jc w:val="both"/>
        <w:rPr>
          <w:rFonts w:ascii="Garamond" w:hAnsi="Garamond" w:cs="Arial"/>
        </w:rPr>
      </w:pPr>
    </w:p>
    <w:p w14:paraId="6A91BB46" w14:textId="77777777" w:rsidR="006A7B57" w:rsidRPr="006B2054" w:rsidRDefault="006A7B57" w:rsidP="006A7B57">
      <w:pPr>
        <w:suppressAutoHyphens/>
        <w:jc w:val="both"/>
        <w:rPr>
          <w:rFonts w:ascii="Garamond" w:hAnsi="Garamond" w:cs="Arial"/>
        </w:rPr>
      </w:pPr>
    </w:p>
    <w:p w14:paraId="73CA5C98" w14:textId="77777777" w:rsidR="006A7B57" w:rsidRPr="006B2054" w:rsidRDefault="006A7B57" w:rsidP="006A7B57">
      <w:pPr>
        <w:suppressAutoHyphens/>
        <w:jc w:val="both"/>
        <w:rPr>
          <w:rFonts w:ascii="Garamond" w:hAnsi="Garamond" w:cs="Arial"/>
        </w:rPr>
      </w:pPr>
    </w:p>
    <w:p w14:paraId="354F3033" w14:textId="77777777" w:rsidR="006A7B57" w:rsidRPr="006B2054" w:rsidRDefault="006A7B57" w:rsidP="006A7B57">
      <w:pPr>
        <w:suppressAutoHyphens/>
        <w:jc w:val="both"/>
        <w:rPr>
          <w:rFonts w:ascii="Garamond" w:hAnsi="Garamond" w:cs="Arial"/>
        </w:rPr>
      </w:pPr>
    </w:p>
    <w:p w14:paraId="39F8ED78" w14:textId="77777777" w:rsidR="006A7B57" w:rsidRPr="006B2054" w:rsidRDefault="006A7B57" w:rsidP="006A7B57">
      <w:pPr>
        <w:suppressAutoHyphens/>
        <w:jc w:val="both"/>
        <w:rPr>
          <w:rFonts w:ascii="Garamond" w:hAnsi="Garamond" w:cs="Arial"/>
        </w:rPr>
      </w:pPr>
    </w:p>
    <w:p w14:paraId="1DBADF60" w14:textId="77777777" w:rsidR="006A7B57" w:rsidRPr="006B2054" w:rsidRDefault="006A7B57" w:rsidP="006A7B5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251823FE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29910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17ACA304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4F6872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ABAD93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2EA20B" w14:textId="5CB8BC85" w:rsidR="006A7B57" w:rsidRPr="006B2054" w:rsidRDefault="006A7B57" w:rsidP="006A7B57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>LASER</w:t>
      </w:r>
      <w:r w:rsidR="006C43AE">
        <w:rPr>
          <w:rFonts w:ascii="Garamond" w:eastAsia="Times New Roman" w:hAnsi="Garamond" w:cs="Times New Roman"/>
          <w:b/>
          <w:bCs/>
          <w:lang w:eastAsia="sl-SI"/>
        </w:rPr>
        <w:t>SKA KONZOLA</w:t>
      </w:r>
    </w:p>
    <w:p w14:paraId="090B37F9" w14:textId="77777777" w:rsidR="006A7B57" w:rsidRPr="006B2054" w:rsidRDefault="006A7B57" w:rsidP="006A7B5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E6EF2DF" w14:textId="77777777" w:rsidR="006A7B57" w:rsidRPr="006B2054" w:rsidRDefault="006A7B57" w:rsidP="006A7B5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6A7B57" w:rsidRPr="006B2054" w14:paraId="535B1764" w14:textId="77777777" w:rsidTr="00F063CC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1681D51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239912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817DA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BD266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2A77685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EA44B8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A7B57" w:rsidRPr="006B2054" w14:paraId="2B255656" w14:textId="77777777" w:rsidTr="00F063CC">
        <w:trPr>
          <w:trHeight w:val="371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B48" w14:textId="595BB6FB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6C43AE">
              <w:rPr>
                <w:rFonts w:ascii="Garamond" w:eastAsia="Times New Roman" w:hAnsi="Garamond" w:cs="Times New Roman"/>
                <w:lang w:eastAsia="sl-SI"/>
              </w:rPr>
              <w:t>LASERSKA KONZOLA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1ED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DE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814CF" w14:textId="1AD86004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529F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A7B57" w:rsidRPr="006B2054" w14:paraId="6E5487C9" w14:textId="77777777" w:rsidTr="00F063CC">
        <w:trPr>
          <w:trHeight w:val="406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DA0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6B2054">
              <w:rPr>
                <w:rFonts w:ascii="Garamond" w:hAnsi="Garamond" w:cs="Times New Roman"/>
                <w:lang w:eastAsia="ar-SA"/>
              </w:rPr>
              <w:t xml:space="preserve">  vzdrževanje opreme za obdobje 7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B527F5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EBC795" w14:textId="77777777" w:rsidR="006A7B57" w:rsidRPr="006B2054" w:rsidRDefault="006A7B57" w:rsidP="00F063C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E546198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30BC1E" w14:textId="77777777" w:rsidR="006A7B57" w:rsidRPr="006B2054" w:rsidRDefault="006A7B57" w:rsidP="00F063C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6AD91B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BB992E" w14:textId="77777777" w:rsidR="006A7B57" w:rsidRPr="006B2054" w:rsidRDefault="006A7B57" w:rsidP="00F063C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5E0B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A7B57" w:rsidRPr="006B2054" w14:paraId="27940B7B" w14:textId="77777777" w:rsidTr="00F063CC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A2846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2117E1D2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C3EE758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043DDB56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41426D7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2422F394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BE736B3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202A6B3D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660C087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C6CBD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  <w:p w14:paraId="1D85E36D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7F8D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A7B57" w:rsidRPr="006B2054" w14:paraId="668B861E" w14:textId="77777777" w:rsidTr="00F063CC">
        <w:trPr>
          <w:trHeight w:val="799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893D8E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628E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9FB4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A7B57" w:rsidRPr="006B2054" w14:paraId="18212CBE" w14:textId="77777777" w:rsidTr="00F063CC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A522EA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21B6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5CEE72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D86D188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A7B57" w:rsidRPr="006B2054" w14:paraId="1C140900" w14:textId="77777777" w:rsidTr="00F063CC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42CC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7AC7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A7B57" w:rsidRPr="006B2054" w14:paraId="5E4072F5" w14:textId="77777777" w:rsidTr="00F063CC">
        <w:trPr>
          <w:gridBefore w:val="4"/>
          <w:wBefore w:w="6205" w:type="dxa"/>
          <w:trHeight w:val="1294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A9FD45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za 1+2 v EUR z DDV</w:t>
            </w:r>
          </w:p>
          <w:p w14:paraId="5F6629B7" w14:textId="77777777" w:rsidR="006A7B57" w:rsidRPr="006B2054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5B2FA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698717EA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AD4FF5" w14:textId="77777777" w:rsidR="006A7B57" w:rsidRPr="006B2054" w:rsidRDefault="006A7B57" w:rsidP="006A7B5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9E1760B" w14:textId="77777777" w:rsidR="006A7B57" w:rsidRPr="006B2054" w:rsidRDefault="006A7B57" w:rsidP="006A7B5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97A7091" w14:textId="77777777" w:rsidR="006A7B57" w:rsidRPr="006B2054" w:rsidRDefault="006A7B57" w:rsidP="006A7B5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93D4C1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2F9CA090" w14:textId="77777777" w:rsidR="006A7B57" w:rsidRPr="006B2054" w:rsidRDefault="006A7B57" w:rsidP="006A7B57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6A7B57" w:rsidRPr="006B2054" w:rsidSect="006A7B57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6C89379" w14:textId="77777777" w:rsidR="006A7B57" w:rsidRPr="006B2054" w:rsidRDefault="006A7B57" w:rsidP="006A7B57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77CE56A8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41DF52BB" w14:textId="77777777" w:rsidR="006A7B57" w:rsidRPr="006B2054" w:rsidRDefault="006A7B57" w:rsidP="006A7B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2F75B8C2" w14:textId="77777777" w:rsidR="006A7B57" w:rsidRPr="006B2054" w:rsidRDefault="006A7B57" w:rsidP="006A7B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23DC8BC" w14:textId="77777777" w:rsidR="006A7B57" w:rsidRPr="006B2054" w:rsidRDefault="006A7B57" w:rsidP="006A7B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74AC178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79ECE504" w14:textId="77777777" w:rsidR="006A7B57" w:rsidRPr="006B2054" w:rsidRDefault="006A7B57" w:rsidP="006A7B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01AD52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06FCEAB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587B59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980B74F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05317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4473496" w14:textId="77777777" w:rsidR="006A7B57" w:rsidRPr="006B2054" w:rsidRDefault="006A7B57" w:rsidP="006A7B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AB94B9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95A550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4F3D684" w14:textId="77777777" w:rsidR="006A7B57" w:rsidRPr="006B2054" w:rsidRDefault="006A7B57" w:rsidP="006A7B5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979415F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CDB4EC" w14:textId="77777777" w:rsidR="006A7B57" w:rsidRPr="006B2054" w:rsidRDefault="006A7B57" w:rsidP="006A7B5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1DA2B2A7" w14:textId="77777777" w:rsidR="006A7B57" w:rsidRPr="006B2054" w:rsidRDefault="006A7B57" w:rsidP="006A7B5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5AC8052" w14:textId="77777777" w:rsidR="006A7B57" w:rsidRPr="006B2054" w:rsidRDefault="006A7B57" w:rsidP="006A7B5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5C3807D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82505D0" w14:textId="77777777" w:rsidR="006A7B57" w:rsidRPr="006B2054" w:rsidRDefault="006A7B57" w:rsidP="006A7B5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F5CE490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B946A5" w14:textId="77777777" w:rsidR="006A7B57" w:rsidRPr="006B2054" w:rsidRDefault="006A7B57" w:rsidP="006A7B5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D81C1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BA19F0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81CA87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8437BAE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A7B57" w:rsidRPr="006B2054" w14:paraId="4FCA3752" w14:textId="77777777" w:rsidTr="00F063CC">
        <w:tc>
          <w:tcPr>
            <w:tcW w:w="2906" w:type="dxa"/>
          </w:tcPr>
          <w:p w14:paraId="1FEC8580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BB92AFE" w14:textId="77777777" w:rsidR="006A7B57" w:rsidRPr="006B2054" w:rsidRDefault="006A7B57" w:rsidP="006A7B57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9B322D3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4BB63E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9B4E33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13E70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92AB9E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CEAF74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2DD3ED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27FC5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07ABBB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540BE2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58CCF7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BC274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3B98E5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657BAE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46B107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024C30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317D77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A728A1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CE7FA2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0326D7" w14:textId="77777777" w:rsidR="006A7B57" w:rsidRPr="00D617C7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F600C2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881FF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3E37FF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78F6E423" w14:textId="77777777" w:rsidR="006A7B57" w:rsidRPr="006B2054" w:rsidRDefault="006A7B57" w:rsidP="006A7B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29AFCE4" w14:textId="77777777" w:rsidR="006A7B57" w:rsidRPr="006B2054" w:rsidRDefault="006A7B57" w:rsidP="006A7B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EE47923" w14:textId="77777777" w:rsidR="006A7B57" w:rsidRPr="006B2054" w:rsidRDefault="006A7B57" w:rsidP="006A7B5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E082A67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3A4F8078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00474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0BB0D7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FF66B1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B136872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9AC214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6146790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D5C12D" w14:textId="77777777" w:rsidR="006A7B57" w:rsidRPr="006B2054" w:rsidRDefault="006A7B57" w:rsidP="006A7B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E60A839" w14:textId="77777777" w:rsidR="006A7B57" w:rsidRPr="006B2054" w:rsidRDefault="006A7B57" w:rsidP="006A7B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D227A7C" w14:textId="77777777" w:rsidR="006A7B57" w:rsidRPr="006B2054" w:rsidRDefault="006A7B57" w:rsidP="006A7B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EC1B08C" w14:textId="77777777" w:rsidR="006A7B57" w:rsidRPr="006B2054" w:rsidRDefault="006A7B57" w:rsidP="006A7B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79EF254" w14:textId="77777777" w:rsidR="006A7B57" w:rsidRPr="006B2054" w:rsidRDefault="006A7B57" w:rsidP="006A7B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7C369F0" w14:textId="77777777" w:rsidR="006A7B57" w:rsidRPr="006B2054" w:rsidRDefault="006A7B57" w:rsidP="006A7B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C40BD4" w14:textId="77777777" w:rsidR="006A7B57" w:rsidRPr="006B2054" w:rsidRDefault="006A7B57" w:rsidP="006A7B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206B695" w14:textId="77777777" w:rsidR="006A7B57" w:rsidRPr="006B2054" w:rsidRDefault="006A7B57" w:rsidP="006A7B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6A7B57" w:rsidRPr="006A7B57" w14:paraId="43BD8C9D" w14:textId="77777777" w:rsidTr="00F063CC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169741A1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182490116"/>
            <w:r w:rsidRPr="006A7B57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6A7B57" w:rsidRPr="006A7B57" w14:paraId="76A75895" w14:textId="77777777" w:rsidTr="00F063CC">
        <w:trPr>
          <w:trHeight w:val="1376"/>
        </w:trPr>
        <w:tc>
          <w:tcPr>
            <w:tcW w:w="5665" w:type="dxa"/>
            <w:shd w:val="clear" w:color="auto" w:fill="auto"/>
          </w:tcPr>
          <w:p w14:paraId="59C835AE" w14:textId="640B75FC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A7B57">
              <w:rPr>
                <w:rFonts w:ascii="Garamond" w:eastAsia="Times New Roman" w:hAnsi="Garamond" w:cs="Times New Roman"/>
                <w:b/>
                <w:bCs/>
                <w:lang w:eastAsia="sl-SI"/>
              </w:rPr>
              <w:t>LASER</w:t>
            </w:r>
            <w:r w:rsidR="006C43AE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SKA KONZOLA </w:t>
            </w:r>
            <w:r w:rsidRPr="006A7B5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70C03B76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19B6033F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6A7B57" w:rsidRPr="006A7B57" w14:paraId="2B28A711" w14:textId="77777777" w:rsidTr="00F063CC">
        <w:trPr>
          <w:trHeight w:val="70"/>
        </w:trPr>
        <w:tc>
          <w:tcPr>
            <w:tcW w:w="5665" w:type="dxa"/>
            <w:shd w:val="clear" w:color="auto" w:fill="auto"/>
          </w:tcPr>
          <w:p w14:paraId="47C6239D" w14:textId="7F5EA99A" w:rsidR="006A7B57" w:rsidRPr="006A7B57" w:rsidRDefault="006A7B57" w:rsidP="00F063CC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6A7B57">
              <w:rPr>
                <w:rFonts w:ascii="Garamond" w:eastAsia="Times New Roman" w:hAnsi="Garamond"/>
              </w:rPr>
              <w:t>Omogočati mora s</w:t>
            </w:r>
            <w:r w:rsidRPr="006A7B57">
              <w:rPr>
                <w:rFonts w:ascii="Garamond" w:eastAsia="Times New Roman" w:hAnsi="Garamond"/>
              </w:rPr>
              <w:t xml:space="preserve">tandardna </w:t>
            </w:r>
            <w:proofErr w:type="spellStart"/>
            <w:r w:rsidRPr="006A7B57">
              <w:rPr>
                <w:rFonts w:ascii="Garamond" w:eastAsia="Times New Roman" w:hAnsi="Garamond"/>
              </w:rPr>
              <w:t>fotokoagulacija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z neprekinjenimi valovi CW</w:t>
            </w:r>
          </w:p>
        </w:tc>
        <w:tc>
          <w:tcPr>
            <w:tcW w:w="2268" w:type="dxa"/>
            <w:shd w:val="clear" w:color="auto" w:fill="auto"/>
          </w:tcPr>
          <w:p w14:paraId="17512092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E5B2F0C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4D4C461B" w14:textId="77777777" w:rsidTr="00F063CC">
        <w:trPr>
          <w:trHeight w:val="70"/>
        </w:trPr>
        <w:tc>
          <w:tcPr>
            <w:tcW w:w="5665" w:type="dxa"/>
          </w:tcPr>
          <w:p w14:paraId="77AB1E68" w14:textId="283DD208" w:rsidR="006A7B57" w:rsidRPr="006A7B57" w:rsidRDefault="006A7B57" w:rsidP="00F063CC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6A7B57">
              <w:rPr>
                <w:rFonts w:ascii="Garamond" w:eastAsia="Times New Roman" w:hAnsi="Garamond"/>
              </w:rPr>
              <w:t xml:space="preserve">Omogočati mora </w:t>
            </w:r>
            <w:proofErr w:type="spellStart"/>
            <w:r w:rsidRPr="006A7B57">
              <w:rPr>
                <w:rFonts w:ascii="Garamond" w:eastAsia="Times New Roman" w:hAnsi="Garamond"/>
              </w:rPr>
              <w:t>fovei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prijazna </w:t>
            </w:r>
            <w:proofErr w:type="spellStart"/>
            <w:r w:rsidRPr="006A7B57">
              <w:rPr>
                <w:rFonts w:ascii="Garamond" w:eastAsia="Times New Roman" w:hAnsi="Garamond"/>
              </w:rPr>
              <w:t>mikropulzna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laserska terapija za mrežnico</w:t>
            </w:r>
          </w:p>
        </w:tc>
        <w:tc>
          <w:tcPr>
            <w:tcW w:w="2268" w:type="dxa"/>
            <w:shd w:val="clear" w:color="auto" w:fill="auto"/>
          </w:tcPr>
          <w:p w14:paraId="7ABA6880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C47E5EB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34A5ECFA" w14:textId="77777777" w:rsidTr="00F063CC">
        <w:trPr>
          <w:trHeight w:val="70"/>
        </w:trPr>
        <w:tc>
          <w:tcPr>
            <w:tcW w:w="5665" w:type="dxa"/>
          </w:tcPr>
          <w:p w14:paraId="022A5C91" w14:textId="3B14D90E" w:rsidR="006A7B57" w:rsidRPr="006A7B57" w:rsidRDefault="006A7B57" w:rsidP="00F063CC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6A7B57">
              <w:rPr>
                <w:rFonts w:ascii="Garamond" w:eastAsia="Times New Roman" w:hAnsi="Garamond"/>
              </w:rPr>
              <w:t xml:space="preserve">Omogočati mora </w:t>
            </w:r>
            <w:r w:rsidRPr="006A7B57">
              <w:rPr>
                <w:rFonts w:ascii="Garamond" w:eastAsia="Times New Roman" w:hAnsi="Garamond"/>
              </w:rPr>
              <w:t xml:space="preserve">lasersko </w:t>
            </w:r>
            <w:proofErr w:type="spellStart"/>
            <w:r w:rsidRPr="006A7B57">
              <w:rPr>
                <w:rFonts w:ascii="Garamond" w:eastAsia="Times New Roman" w:hAnsi="Garamond"/>
              </w:rPr>
              <w:t>trabekuloplastiko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za ponovljivo terapijo glavkoma z eno lasersko konzolo</w:t>
            </w:r>
          </w:p>
        </w:tc>
        <w:tc>
          <w:tcPr>
            <w:tcW w:w="2268" w:type="dxa"/>
            <w:shd w:val="clear" w:color="auto" w:fill="auto"/>
          </w:tcPr>
          <w:p w14:paraId="2E2DE997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2670134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5764EC27" w14:textId="77777777" w:rsidTr="00F063CC">
        <w:trPr>
          <w:trHeight w:val="70"/>
        </w:trPr>
        <w:tc>
          <w:tcPr>
            <w:tcW w:w="5665" w:type="dxa"/>
            <w:vAlign w:val="bottom"/>
          </w:tcPr>
          <w:p w14:paraId="5C80F86D" w14:textId="3F7545C3" w:rsidR="006A7B57" w:rsidRPr="006A7B57" w:rsidRDefault="006A7B57" w:rsidP="00F063CC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6A7B57">
              <w:rPr>
                <w:rFonts w:ascii="Garamond" w:eastAsia="Times New Roman" w:hAnsi="Garamond"/>
              </w:rPr>
              <w:t xml:space="preserve">Laserska konzola z upravljalno ploščo z barvnim LCD zaslonom na dotik in vrtljivimi gumbi za nastavitev parametrov , glasovna potrditev laserja in glasovni poziv za </w:t>
            </w:r>
            <w:proofErr w:type="spellStart"/>
            <w:r w:rsidRPr="006A7B57">
              <w:rPr>
                <w:rFonts w:ascii="Garamond" w:eastAsia="Times New Roman" w:hAnsi="Garamond"/>
              </w:rPr>
              <w:t>miropulz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 z nožnim pedalom na kabel</w:t>
            </w:r>
          </w:p>
        </w:tc>
        <w:tc>
          <w:tcPr>
            <w:tcW w:w="2268" w:type="dxa"/>
            <w:shd w:val="clear" w:color="auto" w:fill="auto"/>
          </w:tcPr>
          <w:p w14:paraId="5AC763FC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E539416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7E65FD1A" w14:textId="77777777" w:rsidTr="00F063CC">
        <w:trPr>
          <w:trHeight w:val="70"/>
        </w:trPr>
        <w:tc>
          <w:tcPr>
            <w:tcW w:w="5665" w:type="dxa"/>
          </w:tcPr>
          <w:p w14:paraId="55C47E0A" w14:textId="230B042F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Laserska konzola mora imeti 2 priključka za hkratno povezljivost naprav za lasersko dostavo naprav združljivih z lasersko konzolo kot so laserski indirektni oftalmoskop, laserske sonde, adapterji za </w:t>
            </w:r>
            <w:proofErr w:type="spellStart"/>
            <w:r w:rsidRPr="006A7B57">
              <w:rPr>
                <w:rFonts w:ascii="Garamond" w:hAnsi="Garamond"/>
              </w:rPr>
              <w:t>špranjsko</w:t>
            </w:r>
            <w:proofErr w:type="spellEnd"/>
            <w:r w:rsidRPr="006A7B57">
              <w:rPr>
                <w:rFonts w:ascii="Garamond" w:hAnsi="Garamond"/>
              </w:rPr>
              <w:t xml:space="preserve"> svetilko </w:t>
            </w:r>
            <w:proofErr w:type="spellStart"/>
            <w:r w:rsidRPr="006A7B57">
              <w:rPr>
                <w:rFonts w:ascii="Garamond" w:hAnsi="Garamond"/>
              </w:rPr>
              <w:t>Zeiss</w:t>
            </w:r>
            <w:proofErr w:type="spellEnd"/>
            <w:r w:rsidRPr="006A7B57">
              <w:rPr>
                <w:rFonts w:ascii="Garamond" w:hAnsi="Garamond"/>
              </w:rPr>
              <w:t xml:space="preserve"> tip</w:t>
            </w:r>
          </w:p>
        </w:tc>
        <w:tc>
          <w:tcPr>
            <w:tcW w:w="2268" w:type="dxa"/>
            <w:shd w:val="clear" w:color="auto" w:fill="auto"/>
          </w:tcPr>
          <w:p w14:paraId="6E2438B8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EA0EB0B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362875F5" w14:textId="77777777" w:rsidTr="00F063CC">
        <w:trPr>
          <w:trHeight w:val="70"/>
        </w:trPr>
        <w:tc>
          <w:tcPr>
            <w:tcW w:w="5665" w:type="dxa"/>
          </w:tcPr>
          <w:p w14:paraId="21C803D3" w14:textId="274350A8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Dodatek za </w:t>
            </w:r>
            <w:proofErr w:type="spellStart"/>
            <w:r w:rsidRPr="006A7B57">
              <w:rPr>
                <w:rFonts w:ascii="Garamond" w:hAnsi="Garamond"/>
              </w:rPr>
              <w:t>mikropulzno</w:t>
            </w:r>
            <w:proofErr w:type="spellEnd"/>
            <w:r w:rsidRPr="006A7B57">
              <w:rPr>
                <w:rFonts w:ascii="Garamond" w:hAnsi="Garamond"/>
              </w:rPr>
              <w:t xml:space="preserve"> delovanje laserja za ponovljive laserske seje</w:t>
            </w:r>
          </w:p>
        </w:tc>
        <w:tc>
          <w:tcPr>
            <w:tcW w:w="2268" w:type="dxa"/>
            <w:shd w:val="clear" w:color="auto" w:fill="auto"/>
          </w:tcPr>
          <w:p w14:paraId="114766F5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B458C68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5A0257FD" w14:textId="77777777" w:rsidTr="00F063CC">
        <w:trPr>
          <w:trHeight w:val="70"/>
        </w:trPr>
        <w:tc>
          <w:tcPr>
            <w:tcW w:w="5665" w:type="dxa"/>
          </w:tcPr>
          <w:p w14:paraId="4941FB5D" w14:textId="41AE18DD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>Laser mora omogočati prenosljivost za uporabo v npr. operacijski dvorani</w:t>
            </w:r>
          </w:p>
        </w:tc>
        <w:tc>
          <w:tcPr>
            <w:tcW w:w="2268" w:type="dxa"/>
            <w:shd w:val="clear" w:color="auto" w:fill="auto"/>
          </w:tcPr>
          <w:p w14:paraId="035503F1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F84F044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454F25A5" w14:textId="77777777" w:rsidTr="00F063CC">
        <w:trPr>
          <w:trHeight w:val="70"/>
        </w:trPr>
        <w:tc>
          <w:tcPr>
            <w:tcW w:w="5665" w:type="dxa"/>
          </w:tcPr>
          <w:p w14:paraId="26F67C6C" w14:textId="598A41BE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lastRenderedPageBreak/>
              <w:t>Valovna dolžina : 577nm</w:t>
            </w:r>
          </w:p>
        </w:tc>
        <w:tc>
          <w:tcPr>
            <w:tcW w:w="2268" w:type="dxa"/>
            <w:shd w:val="clear" w:color="auto" w:fill="auto"/>
          </w:tcPr>
          <w:p w14:paraId="59100A35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7647E53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4FA2B0B5" w14:textId="77777777" w:rsidTr="00F063CC">
        <w:trPr>
          <w:trHeight w:val="70"/>
        </w:trPr>
        <w:tc>
          <w:tcPr>
            <w:tcW w:w="5665" w:type="dxa"/>
          </w:tcPr>
          <w:p w14:paraId="08640F93" w14:textId="55AF6883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Namerilni žarek: diodni laser, 635 </w:t>
            </w:r>
            <w:proofErr w:type="spellStart"/>
            <w:r w:rsidRPr="006A7B57">
              <w:rPr>
                <w:rFonts w:ascii="Garamond" w:hAnsi="Garamond"/>
              </w:rPr>
              <w:t>nm</w:t>
            </w:r>
            <w:proofErr w:type="spellEnd"/>
            <w:r w:rsidRPr="006A7B57">
              <w:rPr>
                <w:rFonts w:ascii="Garamond" w:hAnsi="Garamond"/>
              </w:rPr>
              <w:t xml:space="preserve"> nominalno</w:t>
            </w:r>
          </w:p>
        </w:tc>
        <w:tc>
          <w:tcPr>
            <w:tcW w:w="2268" w:type="dxa"/>
            <w:shd w:val="clear" w:color="auto" w:fill="auto"/>
          </w:tcPr>
          <w:p w14:paraId="01B62BB6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4B78629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00F3BCFE" w14:textId="77777777" w:rsidTr="00F063CC">
        <w:trPr>
          <w:trHeight w:val="70"/>
        </w:trPr>
        <w:tc>
          <w:tcPr>
            <w:tcW w:w="5665" w:type="dxa"/>
          </w:tcPr>
          <w:p w14:paraId="2F61EA1E" w14:textId="40295EAB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Način delovanja: </w:t>
            </w:r>
            <w:proofErr w:type="spellStart"/>
            <w:r w:rsidRPr="006A7B57">
              <w:rPr>
                <w:rFonts w:ascii="Garamond" w:hAnsi="Garamond"/>
              </w:rPr>
              <w:t>mikropulzna</w:t>
            </w:r>
            <w:proofErr w:type="spellEnd"/>
            <w:r w:rsidRPr="006A7B57">
              <w:rPr>
                <w:rFonts w:ascii="Garamond" w:hAnsi="Garamond"/>
              </w:rPr>
              <w:t xml:space="preserve"> tehnologija naj bo na voljo v eno ali večtočkovnem načinu vzorca z zvezno nastavljivimi delovnimi cikli od cc 4% do 50% in </w:t>
            </w:r>
            <w:proofErr w:type="spellStart"/>
            <w:r w:rsidRPr="006A7B57">
              <w:rPr>
                <w:rFonts w:ascii="Garamond" w:hAnsi="Garamond"/>
              </w:rPr>
              <w:t>prednastavljene</w:t>
            </w:r>
            <w:proofErr w:type="spellEnd"/>
            <w:r w:rsidRPr="006A7B57">
              <w:rPr>
                <w:rFonts w:ascii="Garamond" w:hAnsi="Garamond"/>
              </w:rPr>
              <w:t xml:space="preserve"> izbire npr. 5%, 10% in 15% delovnih ciklov</w:t>
            </w:r>
          </w:p>
        </w:tc>
        <w:tc>
          <w:tcPr>
            <w:tcW w:w="2268" w:type="dxa"/>
            <w:shd w:val="clear" w:color="auto" w:fill="auto"/>
          </w:tcPr>
          <w:p w14:paraId="5A5F5CFC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77F1274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27353586" w14:textId="77777777" w:rsidTr="00F063CC">
        <w:trPr>
          <w:trHeight w:val="70"/>
        </w:trPr>
        <w:tc>
          <w:tcPr>
            <w:tcW w:w="5665" w:type="dxa"/>
          </w:tcPr>
          <w:p w14:paraId="21A60F60" w14:textId="0CAB10E7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proofErr w:type="spellStart"/>
            <w:r w:rsidRPr="006A7B57">
              <w:rPr>
                <w:rFonts w:ascii="Garamond" w:hAnsi="Garamond"/>
              </w:rPr>
              <w:t>Mikropulzna</w:t>
            </w:r>
            <w:proofErr w:type="spellEnd"/>
            <w:r w:rsidRPr="006A7B57">
              <w:rPr>
                <w:rFonts w:ascii="Garamond" w:hAnsi="Garamond"/>
              </w:rPr>
              <w:t xml:space="preserve"> ekspozicija: </w:t>
            </w:r>
            <w:proofErr w:type="spellStart"/>
            <w:r w:rsidRPr="006A7B57">
              <w:rPr>
                <w:rFonts w:ascii="Garamond" w:hAnsi="Garamond"/>
              </w:rPr>
              <w:t>mikropulz</w:t>
            </w:r>
            <w:proofErr w:type="spellEnd"/>
            <w:r w:rsidRPr="006A7B57">
              <w:rPr>
                <w:rFonts w:ascii="Garamond" w:hAnsi="Garamond"/>
              </w:rPr>
              <w:t xml:space="preserve">  0.05-1.00ms</w:t>
            </w:r>
          </w:p>
        </w:tc>
        <w:tc>
          <w:tcPr>
            <w:tcW w:w="2268" w:type="dxa"/>
            <w:shd w:val="clear" w:color="auto" w:fill="auto"/>
          </w:tcPr>
          <w:p w14:paraId="7AA8AB11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3B7A4AC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70BEE15C" w14:textId="77777777" w:rsidTr="00F063CC">
        <w:trPr>
          <w:trHeight w:val="70"/>
        </w:trPr>
        <w:tc>
          <w:tcPr>
            <w:tcW w:w="5665" w:type="dxa"/>
          </w:tcPr>
          <w:p w14:paraId="3F5323C1" w14:textId="26089CC0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proofErr w:type="spellStart"/>
            <w:r w:rsidRPr="006A7B57">
              <w:rPr>
                <w:rFonts w:ascii="Garamond" w:hAnsi="Garamond"/>
              </w:rPr>
              <w:t>Mikropulzni</w:t>
            </w:r>
            <w:proofErr w:type="spellEnd"/>
            <w:r w:rsidRPr="006A7B57">
              <w:rPr>
                <w:rFonts w:ascii="Garamond" w:hAnsi="Garamond"/>
              </w:rPr>
              <w:t xml:space="preserve"> interval: 1.00-10.00ms</w:t>
            </w:r>
          </w:p>
        </w:tc>
        <w:tc>
          <w:tcPr>
            <w:tcW w:w="2268" w:type="dxa"/>
            <w:shd w:val="clear" w:color="auto" w:fill="auto"/>
          </w:tcPr>
          <w:p w14:paraId="738F874A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4461C77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1ADCE52C" w14:textId="77777777" w:rsidTr="00F063CC">
        <w:trPr>
          <w:trHeight w:val="70"/>
        </w:trPr>
        <w:tc>
          <w:tcPr>
            <w:tcW w:w="5665" w:type="dxa"/>
          </w:tcPr>
          <w:p w14:paraId="65D88858" w14:textId="55255138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>Velikost posamezne točke: 50-500</w:t>
            </w:r>
            <w:r w:rsidRPr="006A7B57">
              <w:rPr>
                <w:rFonts w:ascii="Garamond" w:hAnsi="Garamond" w:cstheme="minorHAnsi"/>
              </w:rPr>
              <w:t>μm</w:t>
            </w:r>
          </w:p>
        </w:tc>
        <w:tc>
          <w:tcPr>
            <w:tcW w:w="2268" w:type="dxa"/>
            <w:shd w:val="clear" w:color="auto" w:fill="auto"/>
          </w:tcPr>
          <w:p w14:paraId="3EF396F9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1F3A3BA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2AD0A213" w14:textId="77777777" w:rsidTr="00F063CC">
        <w:trPr>
          <w:trHeight w:val="70"/>
        </w:trPr>
        <w:tc>
          <w:tcPr>
            <w:tcW w:w="5665" w:type="dxa"/>
          </w:tcPr>
          <w:p w14:paraId="27509138" w14:textId="71422115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Velikost več točk: 100-500 </w:t>
            </w:r>
            <w:proofErr w:type="spellStart"/>
            <w:r w:rsidRPr="006A7B57">
              <w:rPr>
                <w:rFonts w:ascii="Garamond" w:hAnsi="Garamond" w:cstheme="minorHAnsi"/>
              </w:rPr>
              <w:t>μ</w:t>
            </w:r>
            <w:r w:rsidRPr="006A7B57">
              <w:rPr>
                <w:rFonts w:ascii="Garamond" w:hAnsi="Garamond"/>
              </w:rPr>
              <w:t>m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8DFC8B7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C23F73D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42E8E8C9" w14:textId="77777777" w:rsidTr="00F063CC">
        <w:trPr>
          <w:trHeight w:val="70"/>
        </w:trPr>
        <w:tc>
          <w:tcPr>
            <w:tcW w:w="5665" w:type="dxa"/>
          </w:tcPr>
          <w:p w14:paraId="20E66E3F" w14:textId="3A5D49C3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 w:rsidRPr="006A7B57">
              <w:rPr>
                <w:rFonts w:ascii="Garamond" w:eastAsia="Times New Roman" w:hAnsi="Garamond"/>
              </w:rPr>
              <w:t>Mikropulzna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 laserska </w:t>
            </w:r>
            <w:proofErr w:type="spellStart"/>
            <w:r w:rsidRPr="006A7B57">
              <w:rPr>
                <w:rFonts w:ascii="Garamond" w:eastAsia="Times New Roman" w:hAnsi="Garamond"/>
              </w:rPr>
              <w:t>trabekuloplastika</w:t>
            </w:r>
            <w:proofErr w:type="spellEnd"/>
            <w:r w:rsidRPr="006A7B57">
              <w:rPr>
                <w:rFonts w:ascii="Garamond" w:eastAsia="Times New Roman" w:hAnsi="Garamond"/>
              </w:rPr>
              <w:t xml:space="preserve">: potreben je toplotni efekt brez uničujoče toplotne in kolateralne škode na mestu delovanja, CW in </w:t>
            </w:r>
            <w:proofErr w:type="spellStart"/>
            <w:r w:rsidRPr="006A7B57">
              <w:rPr>
                <w:rFonts w:ascii="Garamond" w:eastAsia="Times New Roman" w:hAnsi="Garamond"/>
              </w:rPr>
              <w:t>mikropulz</w:t>
            </w:r>
            <w:proofErr w:type="spellEnd"/>
            <w:r w:rsidRPr="006A7B57">
              <w:rPr>
                <w:rFonts w:ascii="Garamond" w:eastAsia="Times New Roman" w:hAnsi="Garamond"/>
              </w:rPr>
              <w:t>, velikost točke cc 300µm</w:t>
            </w:r>
          </w:p>
        </w:tc>
        <w:tc>
          <w:tcPr>
            <w:tcW w:w="2268" w:type="dxa"/>
            <w:shd w:val="clear" w:color="auto" w:fill="auto"/>
          </w:tcPr>
          <w:p w14:paraId="43203B55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690FA8E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360C8224" w14:textId="77777777" w:rsidTr="005516B4">
        <w:trPr>
          <w:trHeight w:val="70"/>
        </w:trPr>
        <w:tc>
          <w:tcPr>
            <w:tcW w:w="9591" w:type="dxa"/>
            <w:gridSpan w:val="3"/>
          </w:tcPr>
          <w:p w14:paraId="1906D455" w14:textId="1B3FB54B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A7B57">
              <w:rPr>
                <w:rFonts w:ascii="Garamond" w:eastAsia="Times New Roman" w:hAnsi="Garamond"/>
                <w:b/>
                <w:bCs/>
              </w:rPr>
              <w:t>Laser mora biti popolnoma kompatibilen z obstoječo opremo:</w:t>
            </w:r>
          </w:p>
        </w:tc>
      </w:tr>
      <w:tr w:rsidR="006A7B57" w:rsidRPr="006A7B57" w14:paraId="47CAB5E3" w14:textId="77777777" w:rsidTr="00F063CC">
        <w:trPr>
          <w:trHeight w:val="70"/>
        </w:trPr>
        <w:tc>
          <w:tcPr>
            <w:tcW w:w="5665" w:type="dxa"/>
          </w:tcPr>
          <w:p w14:paraId="18E980F0" w14:textId="31D2F52C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line="256" w:lineRule="auto"/>
              <w:rPr>
                <w:rFonts w:ascii="Garamond" w:hAnsi="Garamond"/>
              </w:rPr>
            </w:pPr>
            <w:proofErr w:type="spellStart"/>
            <w:r w:rsidRPr="006A7B57">
              <w:rPr>
                <w:rFonts w:ascii="Garamond" w:hAnsi="Garamond"/>
              </w:rPr>
              <w:t>Špranjska</w:t>
            </w:r>
            <w:proofErr w:type="spellEnd"/>
            <w:r w:rsidRPr="006A7B57">
              <w:rPr>
                <w:rFonts w:ascii="Garamond" w:hAnsi="Garamond"/>
              </w:rPr>
              <w:t xml:space="preserve"> svetilka </w:t>
            </w:r>
            <w:proofErr w:type="spellStart"/>
            <w:r w:rsidRPr="006A7B57">
              <w:rPr>
                <w:rFonts w:ascii="Garamond" w:hAnsi="Garamond"/>
              </w:rPr>
              <w:t>HaagStreit</w:t>
            </w:r>
            <w:proofErr w:type="spellEnd"/>
            <w:r w:rsidRPr="006A7B57">
              <w:rPr>
                <w:rFonts w:ascii="Garamond" w:hAnsi="Garamond"/>
              </w:rPr>
              <w:t xml:space="preserve"> BQ900</w:t>
            </w:r>
          </w:p>
        </w:tc>
        <w:tc>
          <w:tcPr>
            <w:tcW w:w="2268" w:type="dxa"/>
            <w:shd w:val="clear" w:color="auto" w:fill="auto"/>
          </w:tcPr>
          <w:p w14:paraId="51043334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92D3EB0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6974E474" w14:textId="77777777" w:rsidTr="00F063CC">
        <w:trPr>
          <w:trHeight w:val="70"/>
        </w:trPr>
        <w:tc>
          <w:tcPr>
            <w:tcW w:w="5665" w:type="dxa"/>
          </w:tcPr>
          <w:p w14:paraId="46B09809" w14:textId="19445615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IRIDEX </w:t>
            </w:r>
            <w:proofErr w:type="spellStart"/>
            <w:r w:rsidRPr="006A7B57">
              <w:rPr>
                <w:rFonts w:ascii="Garamond" w:hAnsi="Garamond"/>
              </w:rPr>
              <w:t>TxCell</w:t>
            </w:r>
            <w:proofErr w:type="spellEnd"/>
            <w:r w:rsidRPr="006A7B57">
              <w:rPr>
                <w:rFonts w:ascii="Garamond" w:hAnsi="Garamond"/>
              </w:rPr>
              <w:t xml:space="preserve"> 577nm </w:t>
            </w:r>
            <w:proofErr w:type="spellStart"/>
            <w:r w:rsidRPr="006A7B57">
              <w:rPr>
                <w:rFonts w:ascii="Garamond" w:hAnsi="Garamond"/>
              </w:rPr>
              <w:t>Scaning</w:t>
            </w:r>
            <w:proofErr w:type="spellEnd"/>
            <w:r w:rsidRPr="006A7B57">
              <w:rPr>
                <w:rFonts w:ascii="Garamond" w:hAnsi="Garamond"/>
              </w:rPr>
              <w:t xml:space="preserve"> Laser </w:t>
            </w:r>
            <w:proofErr w:type="spellStart"/>
            <w:r w:rsidRPr="006A7B57">
              <w:rPr>
                <w:rFonts w:ascii="Garamond" w:hAnsi="Garamond"/>
              </w:rPr>
              <w:t>Delivery</w:t>
            </w:r>
            <w:proofErr w:type="spellEnd"/>
            <w:r w:rsidRPr="006A7B57">
              <w:rPr>
                <w:rFonts w:ascii="Garamond" w:hAnsi="Garamond"/>
              </w:rPr>
              <w:t xml:space="preserve"> </w:t>
            </w:r>
            <w:proofErr w:type="spellStart"/>
            <w:r w:rsidRPr="006A7B57">
              <w:rPr>
                <w:rFonts w:ascii="Garamond" w:hAnsi="Garamond"/>
              </w:rPr>
              <w:t>system</w:t>
            </w:r>
            <w:proofErr w:type="spellEnd"/>
            <w:r w:rsidRPr="006A7B57">
              <w:rPr>
                <w:rFonts w:ascii="Garamond" w:hAnsi="Garamond"/>
              </w:rPr>
              <w:t xml:space="preserve"> z nosilcem za HS BQ900</w:t>
            </w:r>
          </w:p>
        </w:tc>
        <w:tc>
          <w:tcPr>
            <w:tcW w:w="2268" w:type="dxa"/>
            <w:shd w:val="clear" w:color="auto" w:fill="auto"/>
          </w:tcPr>
          <w:p w14:paraId="7FC5718C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4A217B9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7B57" w:rsidRPr="006A7B57" w14:paraId="5BA5CB43" w14:textId="77777777" w:rsidTr="00F063CC">
        <w:trPr>
          <w:trHeight w:val="70"/>
        </w:trPr>
        <w:tc>
          <w:tcPr>
            <w:tcW w:w="5665" w:type="dxa"/>
          </w:tcPr>
          <w:p w14:paraId="446D2496" w14:textId="2FB4E61D" w:rsidR="006A7B57" w:rsidRPr="006A7B57" w:rsidRDefault="006A7B57" w:rsidP="006A7B57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</w:rPr>
            </w:pPr>
            <w:r w:rsidRPr="006A7B57">
              <w:rPr>
                <w:rFonts w:ascii="Garamond" w:hAnsi="Garamond"/>
              </w:rPr>
              <w:t xml:space="preserve">IRIDEX brezžično nožno pedalo </w:t>
            </w:r>
          </w:p>
        </w:tc>
        <w:tc>
          <w:tcPr>
            <w:tcW w:w="2268" w:type="dxa"/>
            <w:shd w:val="clear" w:color="auto" w:fill="auto"/>
          </w:tcPr>
          <w:p w14:paraId="2A215E4B" w14:textId="77777777" w:rsidR="006A7B57" w:rsidRPr="006A7B57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D2B27E1" w14:textId="77777777" w:rsidR="006A7B57" w:rsidRPr="006A7B57" w:rsidRDefault="006A7B57" w:rsidP="00F063C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218D9615" w14:textId="77777777" w:rsidR="006A7B57" w:rsidRPr="006B2054" w:rsidRDefault="006A7B57" w:rsidP="006A7B5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FC35EBF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516AB4B" w14:textId="77777777" w:rsidR="006A7B57" w:rsidRPr="006B2054" w:rsidRDefault="006A7B57" w:rsidP="006A7B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A7B57" w:rsidRPr="006B2054" w14:paraId="60B3FBCF" w14:textId="77777777" w:rsidTr="00F063CC">
        <w:tc>
          <w:tcPr>
            <w:tcW w:w="2906" w:type="dxa"/>
          </w:tcPr>
          <w:p w14:paraId="21B610EC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6A7B57" w:rsidRPr="006B2054" w14:paraId="11441576" w14:textId="77777777" w:rsidTr="00F063CC">
        <w:tc>
          <w:tcPr>
            <w:tcW w:w="2906" w:type="dxa"/>
          </w:tcPr>
          <w:p w14:paraId="73D01860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BF809A2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5968DC6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C9E3EF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B3A1D2A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7F7DD030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A7B57" w:rsidRPr="006B2054" w14:paraId="1CDD6786" w14:textId="77777777" w:rsidTr="00F063CC">
        <w:trPr>
          <w:trHeight w:val="285"/>
        </w:trPr>
        <w:tc>
          <w:tcPr>
            <w:tcW w:w="3380" w:type="dxa"/>
            <w:shd w:val="clear" w:color="auto" w:fill="E6E6E6"/>
          </w:tcPr>
          <w:p w14:paraId="18A8AC10" w14:textId="77777777" w:rsidR="006A7B57" w:rsidRPr="006B2054" w:rsidRDefault="006A7B57" w:rsidP="00F063C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9DDA793" w14:textId="77777777" w:rsidR="006A7B57" w:rsidRPr="006B2054" w:rsidRDefault="006A7B57" w:rsidP="00F063C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677269FF" w14:textId="77777777" w:rsidR="006A7B57" w:rsidRPr="006B2054" w:rsidRDefault="006A7B57" w:rsidP="00F063C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2B59534C" w14:textId="77777777" w:rsidR="006A7B57" w:rsidRPr="006B2054" w:rsidRDefault="006A7B57" w:rsidP="00F063C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A7B57" w:rsidRPr="006B2054" w14:paraId="6FB9AE36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D93C25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CE547AF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FBE25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425D374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2DF26B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467D3E86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5D486D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2B04C5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6DC88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EB1ABFD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2012C8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3F2E2436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D4798A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B4786C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0ABD3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08B121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801EE6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7B57" w:rsidRPr="006B2054" w14:paraId="13115992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8301078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6F4B82B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4A04A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3A1CCB1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368176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5B106DE6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A5F761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5. Ostalo dokumentacijo, ki sodi k medicinski opremi: reference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91006B3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DDDF4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8CBE0B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77B2BB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02182321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054F2B7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5F00801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70110B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7E1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D3B01E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1B50136B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084D40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0888D2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9C208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D97E10F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A1E160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7B57" w:rsidRPr="006B2054" w14:paraId="38ADF9FD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A05A6CB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5DC990D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E889B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5F85DBE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310C35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35447C9B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55C2340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AC0F48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72250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026D29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22708C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7B57" w:rsidRPr="006B2054" w14:paraId="33935D0C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F6D26AB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1383A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86D533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AADCDFC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C408D4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7B57" w:rsidRPr="006B2054" w14:paraId="7FFCE747" w14:textId="77777777" w:rsidTr="00F063C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7655965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46234ED5" w14:textId="77777777" w:rsidR="006A7B57" w:rsidRPr="006B2054" w:rsidRDefault="006A7B57" w:rsidP="00F063C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39424BC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521497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ECCBF4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594D72" w14:textId="77777777" w:rsidR="006A7B57" w:rsidRPr="006B2054" w:rsidRDefault="006A7B57" w:rsidP="00F063C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44178F8" w14:textId="77777777" w:rsidR="006A7B57" w:rsidRPr="006B2054" w:rsidRDefault="006A7B57" w:rsidP="006A7B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CA8467" w14:textId="77777777" w:rsidR="006A7B57" w:rsidRPr="006C7119" w:rsidRDefault="006A7B57" w:rsidP="006A7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A465A1B" w14:textId="77777777" w:rsidR="006A7B57" w:rsidRDefault="006A7B57" w:rsidP="006A7B57">
      <w:pPr>
        <w:suppressAutoHyphens/>
        <w:jc w:val="center"/>
        <w:rPr>
          <w:rFonts w:ascii="Garamond" w:hAnsi="Garamond" w:cs="Arial"/>
          <w:b/>
        </w:rPr>
      </w:pPr>
    </w:p>
    <w:p w14:paraId="37FB8CDC" w14:textId="77777777" w:rsidR="006A7B57" w:rsidRDefault="006A7B57" w:rsidP="006A7B57">
      <w:pPr>
        <w:suppressAutoHyphens/>
        <w:jc w:val="center"/>
        <w:rPr>
          <w:rFonts w:ascii="Garamond" w:hAnsi="Garamond" w:cs="Arial"/>
          <w:b/>
        </w:rPr>
      </w:pPr>
    </w:p>
    <w:p w14:paraId="48579F99" w14:textId="77777777" w:rsidR="006A7B57" w:rsidRPr="006B2054" w:rsidRDefault="006A7B57" w:rsidP="006A7B57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64929BF4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6775C4A4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2C05C216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73F39F27" w14:textId="77777777" w:rsidR="006A7B57" w:rsidRPr="006B2054" w:rsidRDefault="006A7B57" w:rsidP="006A7B57">
      <w:pPr>
        <w:jc w:val="both"/>
        <w:rPr>
          <w:rFonts w:ascii="Garamond" w:hAnsi="Garamond" w:cs="Arial"/>
          <w:b/>
        </w:rPr>
      </w:pPr>
    </w:p>
    <w:p w14:paraId="642DA136" w14:textId="77777777" w:rsidR="006A7B57" w:rsidRPr="006B2054" w:rsidRDefault="006A7B57" w:rsidP="006A7B57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458E932C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09B0D0CF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5F475629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4EC14F3E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lastRenderedPageBreak/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909CA06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3798337A" w14:textId="77777777" w:rsidR="006A7B57" w:rsidRPr="006B2054" w:rsidRDefault="006A7B57" w:rsidP="006A7B57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64FBAD5A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26365453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0D4DCCF2" w14:textId="77777777" w:rsidR="006A7B57" w:rsidRPr="006B2054" w:rsidRDefault="006A7B57" w:rsidP="006A7B5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A7B57" w:rsidRPr="006B2054" w14:paraId="64EA542A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1CC1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57A804D5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4ECC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7CB1C5C4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CF25A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A7B57" w:rsidRPr="006B2054" w14:paraId="39C68839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B790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CCC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9B66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  <w:tr w:rsidR="006A7B57" w:rsidRPr="006B2054" w14:paraId="0185219F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C954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4E19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B97F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  <w:tr w:rsidR="006A7B57" w:rsidRPr="006B2054" w14:paraId="68B9198E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7433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C581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F0B5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0165992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1476E89E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30C6C02E" w14:textId="77777777" w:rsidR="006A7B57" w:rsidRPr="006B2054" w:rsidRDefault="006A7B57" w:rsidP="006A7B5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A7B57" w:rsidRPr="006B2054" w14:paraId="1B04F63C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62D3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232728BF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F709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79DBF154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1449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A7B57" w:rsidRPr="006B2054" w14:paraId="7B6D26FD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1ABD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8E51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821B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  <w:tr w:rsidR="006A7B57" w:rsidRPr="006B2054" w14:paraId="2D796162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A84E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7D7E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3DB7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499C684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3A618E98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4BA8327D" w14:textId="77777777" w:rsidR="006A7B57" w:rsidRPr="006B2054" w:rsidRDefault="006A7B57" w:rsidP="006A7B5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A7B57" w:rsidRPr="006B2054" w14:paraId="07A7EA87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B403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9F53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A7B57" w:rsidRPr="006B2054" w14:paraId="76D5CF49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F96F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099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  <w:tr w:rsidR="006A7B57" w:rsidRPr="006B2054" w14:paraId="747A45DE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1E55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B45" w14:textId="77777777" w:rsidR="006A7B57" w:rsidRPr="006B2054" w:rsidRDefault="006A7B57" w:rsidP="00F063C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1D75182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0C5EA572" w14:textId="77777777" w:rsidR="006A7B57" w:rsidRPr="006B2054" w:rsidRDefault="006A7B57" w:rsidP="006A7B57">
      <w:pPr>
        <w:jc w:val="both"/>
        <w:rPr>
          <w:rFonts w:ascii="Garamond" w:hAnsi="Garamond" w:cs="Arial"/>
        </w:rPr>
      </w:pPr>
    </w:p>
    <w:p w14:paraId="25FDC941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41E76FE" w14:textId="77777777" w:rsidR="006A7B57" w:rsidRPr="006B2054" w:rsidRDefault="006A7B57" w:rsidP="006A7B57">
      <w:pPr>
        <w:ind w:left="360"/>
        <w:contextualSpacing/>
        <w:jc w:val="both"/>
        <w:rPr>
          <w:rFonts w:ascii="Garamond" w:hAnsi="Garamond" w:cs="Arial"/>
        </w:rPr>
      </w:pPr>
    </w:p>
    <w:p w14:paraId="6FC7A079" w14:textId="77777777" w:rsidR="006A7B57" w:rsidRPr="006B2054" w:rsidRDefault="006A7B57" w:rsidP="006A7B57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864369F" w14:textId="77777777" w:rsidR="006A7B57" w:rsidRPr="006B2054" w:rsidRDefault="006A7B57" w:rsidP="006A7B57">
      <w:pPr>
        <w:spacing w:line="360" w:lineRule="auto"/>
        <w:jc w:val="both"/>
        <w:rPr>
          <w:rFonts w:ascii="Garamond" w:hAnsi="Garamond" w:cs="Arial"/>
        </w:rPr>
      </w:pPr>
    </w:p>
    <w:p w14:paraId="1790448F" w14:textId="77777777" w:rsidR="006A7B57" w:rsidRPr="006B2054" w:rsidRDefault="006A7B57" w:rsidP="006A7B57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14A2F0C7" w14:textId="77777777" w:rsidR="006A7B57" w:rsidRPr="006B2054" w:rsidRDefault="006A7B57" w:rsidP="006A7B57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49FBB911" w14:textId="77777777" w:rsidR="006A7B57" w:rsidRPr="006B2054" w:rsidRDefault="006A7B57" w:rsidP="006A7B57">
      <w:pPr>
        <w:rPr>
          <w:rFonts w:ascii="Garamond" w:hAnsi="Garamond" w:cs="Arial"/>
        </w:rPr>
      </w:pPr>
    </w:p>
    <w:p w14:paraId="58F7928C" w14:textId="77777777" w:rsidR="006A7B57" w:rsidRPr="006B2054" w:rsidRDefault="006A7B57" w:rsidP="006A7B57">
      <w:pPr>
        <w:rPr>
          <w:rFonts w:ascii="Garamond" w:hAnsi="Garamond"/>
        </w:rPr>
      </w:pPr>
    </w:p>
    <w:p w14:paraId="2CBDE8BE" w14:textId="77777777" w:rsidR="006A7B57" w:rsidRPr="006B2054" w:rsidRDefault="006A7B57" w:rsidP="006A7B57">
      <w:pPr>
        <w:rPr>
          <w:rFonts w:ascii="Garamond" w:hAnsi="Garamond"/>
        </w:rPr>
      </w:pPr>
    </w:p>
    <w:p w14:paraId="0C96795F" w14:textId="77777777" w:rsidR="006A7B57" w:rsidRPr="006B2054" w:rsidRDefault="006A7B57" w:rsidP="006A7B57">
      <w:pPr>
        <w:rPr>
          <w:rFonts w:ascii="Garamond" w:hAnsi="Garamond"/>
        </w:rPr>
      </w:pPr>
    </w:p>
    <w:p w14:paraId="03BAFBC5" w14:textId="77777777" w:rsidR="006A7B57" w:rsidRPr="006B2054" w:rsidRDefault="006A7B57" w:rsidP="006A7B57">
      <w:pPr>
        <w:rPr>
          <w:rFonts w:ascii="Garamond" w:hAnsi="Garamond"/>
        </w:rPr>
      </w:pPr>
    </w:p>
    <w:p w14:paraId="37596845" w14:textId="77777777" w:rsidR="006A7B57" w:rsidRPr="00D617C7" w:rsidRDefault="006A7B57" w:rsidP="006A7B57">
      <w:pPr>
        <w:rPr>
          <w:rFonts w:ascii="Garamond" w:hAnsi="Garamond"/>
        </w:rPr>
      </w:pPr>
    </w:p>
    <w:p w14:paraId="7C01DF47" w14:textId="77777777" w:rsidR="006A7B57" w:rsidRDefault="006A7B57" w:rsidP="006A7B57"/>
    <w:p w14:paraId="6EDF9A2E" w14:textId="77777777" w:rsidR="006A7B57" w:rsidRDefault="006A7B57" w:rsidP="006A7B57"/>
    <w:p w14:paraId="132ACC6D" w14:textId="77777777" w:rsidR="006A7B57" w:rsidRDefault="006A7B57" w:rsidP="006A7B57"/>
    <w:p w14:paraId="5230AF2B" w14:textId="77777777" w:rsidR="003009E7" w:rsidRDefault="003009E7"/>
    <w:sectPr w:rsidR="003009E7" w:rsidSect="006A7B5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29DA3" w14:textId="77777777" w:rsidR="006C43AE" w:rsidRDefault="006C43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3962ABD" w14:textId="77777777" w:rsidR="006C43AE" w:rsidRDefault="006C43A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BD751" w14:textId="77777777" w:rsidR="006C43AE" w:rsidRDefault="006C43AE">
    <w:pPr>
      <w:pStyle w:val="Noga"/>
      <w:jc w:val="center"/>
    </w:pPr>
  </w:p>
  <w:p w14:paraId="23302F32" w14:textId="77777777" w:rsidR="006C43AE" w:rsidRDefault="006C43AE">
    <w:pPr>
      <w:pStyle w:val="Noga"/>
      <w:jc w:val="center"/>
    </w:pPr>
  </w:p>
  <w:p w14:paraId="0A8F52E1" w14:textId="77777777" w:rsidR="006C43AE" w:rsidRDefault="006C43AE">
    <w:pPr>
      <w:pStyle w:val="Noga"/>
      <w:jc w:val="center"/>
    </w:pPr>
  </w:p>
  <w:p w14:paraId="376B40AE" w14:textId="77777777" w:rsidR="006C43AE" w:rsidRDefault="006C43A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93955" w14:textId="77777777" w:rsidR="006C43AE" w:rsidRDefault="006C43AE">
    <w:pPr>
      <w:pStyle w:val="Noga"/>
      <w:jc w:val="center"/>
      <w:rPr>
        <w:rFonts w:ascii="Arial" w:hAnsi="Arial"/>
        <w:sz w:val="16"/>
      </w:rPr>
    </w:pPr>
  </w:p>
  <w:p w14:paraId="15C92CB3" w14:textId="77777777" w:rsidR="006C43AE" w:rsidRDefault="006C43AE">
    <w:pPr>
      <w:pStyle w:val="Noga"/>
      <w:jc w:val="center"/>
      <w:rPr>
        <w:rFonts w:ascii="Arial" w:hAnsi="Arial"/>
        <w:sz w:val="16"/>
      </w:rPr>
    </w:pPr>
  </w:p>
  <w:p w14:paraId="61C4990E" w14:textId="77777777" w:rsidR="006C43AE" w:rsidRDefault="006C43A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2CBD2" w14:textId="77777777" w:rsidR="006C43AE" w:rsidRDefault="006C43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8623206" w14:textId="77777777" w:rsidR="006C43AE" w:rsidRDefault="006C43A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7F2C8" w14:textId="77777777" w:rsidR="006C43AE" w:rsidRDefault="006C43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F89E243" w14:textId="77777777" w:rsidR="006C43AE" w:rsidRPr="001D0EA2" w:rsidRDefault="006C43A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7B9E4B4" w14:textId="77777777" w:rsidR="006C43AE" w:rsidRDefault="006C43AE">
    <w:pPr>
      <w:pStyle w:val="Noga"/>
      <w:jc w:val="center"/>
      <w:rPr>
        <w:rFonts w:ascii="Arial" w:hAnsi="Arial"/>
        <w:sz w:val="16"/>
      </w:rPr>
    </w:pPr>
  </w:p>
  <w:p w14:paraId="7187A85A" w14:textId="77777777" w:rsidR="006C43AE" w:rsidRDefault="006C43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F2EF1"/>
    <w:multiLevelType w:val="multilevel"/>
    <w:tmpl w:val="7EC6E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AB0762"/>
    <w:multiLevelType w:val="hybridMultilevel"/>
    <w:tmpl w:val="08481C16"/>
    <w:lvl w:ilvl="0" w:tplc="D2C2D8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64C7A22"/>
    <w:multiLevelType w:val="hybridMultilevel"/>
    <w:tmpl w:val="0E2CECC2"/>
    <w:lvl w:ilvl="0" w:tplc="9BFA3A1E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F0410"/>
    <w:multiLevelType w:val="hybridMultilevel"/>
    <w:tmpl w:val="490E2AD2"/>
    <w:lvl w:ilvl="0" w:tplc="CE6207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9"/>
  </w:num>
  <w:num w:numId="2" w16cid:durableId="310982291">
    <w:abstractNumId w:val="5"/>
  </w:num>
  <w:num w:numId="3" w16cid:durableId="1560823691">
    <w:abstractNumId w:val="8"/>
  </w:num>
  <w:num w:numId="4" w16cid:durableId="1437016393">
    <w:abstractNumId w:val="3"/>
  </w:num>
  <w:num w:numId="5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7183403">
    <w:abstractNumId w:val="0"/>
  </w:num>
  <w:num w:numId="8" w16cid:durableId="9529649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2406229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10830747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57"/>
    <w:rsid w:val="001F264A"/>
    <w:rsid w:val="003009E7"/>
    <w:rsid w:val="00635712"/>
    <w:rsid w:val="006A7B57"/>
    <w:rsid w:val="006C43AE"/>
    <w:rsid w:val="00E55D1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BC9ACBC"/>
  <w15:chartTrackingRefBased/>
  <w15:docId w15:val="{6B73F8C9-C3A5-42A6-A2A7-4DB0BB9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A7B57"/>
  </w:style>
  <w:style w:type="paragraph" w:styleId="Naslov1">
    <w:name w:val="heading 1"/>
    <w:basedOn w:val="Navaden"/>
    <w:next w:val="Navaden"/>
    <w:link w:val="Naslov1Znak"/>
    <w:uiPriority w:val="9"/>
    <w:qFormat/>
    <w:rsid w:val="006A7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A7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A7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7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A7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A7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A7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A7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A7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A7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A7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A7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7B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A7B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A7B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A7B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A7B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A7B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A7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A7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A7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A7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A7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A7B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A7B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A7B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A7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A7B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A7B5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A7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A7B57"/>
  </w:style>
  <w:style w:type="paragraph" w:styleId="Glava">
    <w:name w:val="header"/>
    <w:basedOn w:val="Navaden"/>
    <w:link w:val="GlavaZnak"/>
    <w:uiPriority w:val="99"/>
    <w:unhideWhenUsed/>
    <w:rsid w:val="006A7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A7B57"/>
  </w:style>
  <w:style w:type="character" w:styleId="tevilkastrani">
    <w:name w:val="page number"/>
    <w:basedOn w:val="Privzetapisavaodstavka"/>
    <w:rsid w:val="006A7B57"/>
  </w:style>
  <w:style w:type="paragraph" w:customStyle="1" w:styleId="Default">
    <w:name w:val="Default"/>
    <w:rsid w:val="006A7B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2024-11-21T09:28:00Z</cp:lastPrinted>
  <dcterms:created xsi:type="dcterms:W3CDTF">2024-11-21T09:18:00Z</dcterms:created>
  <dcterms:modified xsi:type="dcterms:W3CDTF">2024-11-21T09:42:00Z</dcterms:modified>
</cp:coreProperties>
</file>